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EA" w:rsidRDefault="00811403" w:rsidP="000446E9">
      <w:pPr>
        <w:pStyle w:val="NoSpacing"/>
        <w:jc w:val="center"/>
      </w:pPr>
      <w:r w:rsidRPr="00811403">
        <w:rPr>
          <w:noProof/>
        </w:rPr>
        <w:drawing>
          <wp:inline distT="0" distB="0" distL="0" distR="0">
            <wp:extent cx="3600450" cy="885825"/>
            <wp:effectExtent l="0" t="0" r="0" b="0"/>
            <wp:docPr id="6" name="Picture 6" descr="C:\Documents and Settings\ellis\My Documents\Apollo\Other Initiaitives\Brand Guidelines\UOPX_Sig_Hor_Red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llis\My Documents\Apollo\Other Initiaitives\Brand Guidelines\UOPX_Sig_Hor_Red_Medium.png"/>
                    <pic:cNvPicPr>
                      <a:picLocks noChangeAspect="1" noChangeArrowheads="1"/>
                    </pic:cNvPicPr>
                  </pic:nvPicPr>
                  <pic:blipFill>
                    <a:blip r:embed="rId6" cstate="print"/>
                    <a:srcRect/>
                    <a:stretch>
                      <a:fillRect/>
                    </a:stretch>
                  </pic:blipFill>
                  <pic:spPr bwMode="auto">
                    <a:xfrm>
                      <a:off x="0" y="0"/>
                      <a:ext cx="3600450" cy="885825"/>
                    </a:xfrm>
                    <a:prstGeom prst="rect">
                      <a:avLst/>
                    </a:prstGeom>
                    <a:noFill/>
                    <a:ln w="9525">
                      <a:noFill/>
                      <a:miter lim="800000"/>
                      <a:headEnd/>
                      <a:tailEnd/>
                    </a:ln>
                  </pic:spPr>
                </pic:pic>
              </a:graphicData>
            </a:graphic>
          </wp:inline>
        </w:drawing>
      </w:r>
    </w:p>
    <w:p w:rsidR="00811403" w:rsidRPr="002B031F" w:rsidRDefault="00811403" w:rsidP="000446E9">
      <w:pPr>
        <w:pStyle w:val="NoSpacing"/>
        <w:jc w:val="center"/>
        <w:rPr>
          <w:color w:val="C00000"/>
          <w:sz w:val="24"/>
          <w:szCs w:val="24"/>
        </w:rPr>
      </w:pPr>
      <w:r w:rsidRPr="002B031F">
        <w:rPr>
          <w:color w:val="C00000"/>
          <w:sz w:val="24"/>
          <w:szCs w:val="24"/>
        </w:rPr>
        <w:t>College of Criminal Justice and Security</w:t>
      </w:r>
    </w:p>
    <w:p w:rsidR="002B031F" w:rsidRPr="002B031F" w:rsidRDefault="002B031F" w:rsidP="002B031F">
      <w:pPr>
        <w:autoSpaceDE w:val="0"/>
        <w:autoSpaceDN w:val="0"/>
        <w:jc w:val="center"/>
        <w:rPr>
          <w:rFonts w:ascii="Arial" w:hAnsi="Arial" w:cs="Arial"/>
          <w:color w:val="C00000"/>
          <w:spacing w:val="-2"/>
          <w:sz w:val="22"/>
          <w:szCs w:val="22"/>
        </w:rPr>
      </w:pPr>
      <w:r w:rsidRPr="002B031F">
        <w:rPr>
          <w:rFonts w:ascii="Arial" w:hAnsi="Arial" w:cs="Arial"/>
          <w:color w:val="C00000"/>
          <w:spacing w:val="-2"/>
          <w:sz w:val="22"/>
          <w:szCs w:val="22"/>
        </w:rPr>
        <w:t xml:space="preserve">1625 W. Fountainhead Parkway  </w:t>
      </w:r>
    </w:p>
    <w:p w:rsidR="002B031F" w:rsidRPr="002B031F" w:rsidRDefault="002B031F" w:rsidP="002B031F">
      <w:pPr>
        <w:autoSpaceDE w:val="0"/>
        <w:autoSpaceDN w:val="0"/>
        <w:jc w:val="center"/>
        <w:rPr>
          <w:rFonts w:ascii="Arial" w:hAnsi="Arial" w:cs="Arial"/>
          <w:color w:val="C00000"/>
          <w:spacing w:val="-2"/>
          <w:sz w:val="22"/>
          <w:szCs w:val="22"/>
        </w:rPr>
      </w:pPr>
      <w:r w:rsidRPr="002B031F">
        <w:rPr>
          <w:rFonts w:ascii="Arial" w:hAnsi="Arial" w:cs="Arial"/>
          <w:color w:val="C00000"/>
          <w:spacing w:val="-2"/>
          <w:sz w:val="22"/>
          <w:szCs w:val="22"/>
        </w:rPr>
        <w:t>Tempe, AZ 85282</w:t>
      </w:r>
    </w:p>
    <w:p w:rsidR="00811403" w:rsidRPr="002B031F" w:rsidRDefault="002B031F" w:rsidP="002B031F">
      <w:pPr>
        <w:pStyle w:val="NoSpacing"/>
        <w:tabs>
          <w:tab w:val="center" w:pos="4680"/>
          <w:tab w:val="left" w:pos="7350"/>
        </w:tabs>
        <w:rPr>
          <w:color w:val="C00000"/>
          <w:sz w:val="24"/>
          <w:szCs w:val="24"/>
        </w:rPr>
      </w:pPr>
      <w:r w:rsidRPr="002B031F">
        <w:rPr>
          <w:color w:val="C00000"/>
          <w:sz w:val="24"/>
          <w:szCs w:val="24"/>
        </w:rPr>
        <w:tab/>
        <w:t xml:space="preserve"> </w:t>
      </w:r>
      <w:r w:rsidR="00811403" w:rsidRPr="002B031F">
        <w:rPr>
          <w:color w:val="C00000"/>
          <w:sz w:val="24"/>
          <w:szCs w:val="24"/>
        </w:rPr>
        <w:t>(602) 557-7430</w:t>
      </w:r>
      <w:r w:rsidRPr="002B031F">
        <w:rPr>
          <w:color w:val="C00000"/>
          <w:sz w:val="24"/>
          <w:szCs w:val="24"/>
        </w:rPr>
        <w:tab/>
      </w:r>
    </w:p>
    <w:p w:rsidR="000446E9" w:rsidRPr="002B031F" w:rsidRDefault="000446E9" w:rsidP="00B73B50">
      <w:pPr>
        <w:ind w:right="1080"/>
        <w:rPr>
          <w:rFonts w:ascii="Arial" w:hAnsi="Arial" w:cs="Arial"/>
          <w:sz w:val="22"/>
          <w:szCs w:val="22"/>
        </w:rPr>
      </w:pPr>
    </w:p>
    <w:p w:rsidR="002B031F" w:rsidRPr="002B031F" w:rsidRDefault="002B031F" w:rsidP="00B73B50">
      <w:pPr>
        <w:ind w:right="1080"/>
        <w:rPr>
          <w:rFonts w:ascii="Arial" w:hAnsi="Arial" w:cs="Arial"/>
          <w:sz w:val="22"/>
          <w:szCs w:val="22"/>
        </w:rPr>
      </w:pPr>
    </w:p>
    <w:p w:rsidR="002B031F" w:rsidRPr="002B031F" w:rsidRDefault="002B031F" w:rsidP="002B031F">
      <w:pPr>
        <w:rPr>
          <w:rFonts w:ascii="Arial" w:hAnsi="Arial" w:cs="Arial"/>
          <w:sz w:val="22"/>
          <w:szCs w:val="22"/>
        </w:rPr>
      </w:pPr>
      <w:r w:rsidRPr="002B031F">
        <w:rPr>
          <w:rFonts w:ascii="Arial" w:hAnsi="Arial" w:cs="Arial"/>
          <w:sz w:val="22"/>
          <w:szCs w:val="22"/>
        </w:rPr>
        <w:t>Dear June,</w:t>
      </w:r>
    </w:p>
    <w:p w:rsidR="002B031F" w:rsidRPr="002B031F" w:rsidRDefault="002B031F" w:rsidP="002B031F">
      <w:pPr>
        <w:rPr>
          <w:rFonts w:ascii="Arial" w:hAnsi="Arial" w:cs="Arial"/>
          <w:sz w:val="22"/>
          <w:szCs w:val="22"/>
        </w:rPr>
      </w:pPr>
    </w:p>
    <w:p w:rsidR="002B031F" w:rsidRPr="002B031F" w:rsidRDefault="002B031F" w:rsidP="002B031F">
      <w:pPr>
        <w:rPr>
          <w:rFonts w:ascii="Arial" w:hAnsi="Arial" w:cs="Arial"/>
          <w:sz w:val="22"/>
          <w:szCs w:val="22"/>
        </w:rPr>
      </w:pPr>
      <w:r w:rsidRPr="002B031F">
        <w:rPr>
          <w:rFonts w:ascii="Arial" w:hAnsi="Arial" w:cs="Arial"/>
          <w:sz w:val="22"/>
          <w:szCs w:val="22"/>
        </w:rPr>
        <w:t>Thank you so much for your fun and knowledgeable presentation on “The Power of Humor in Leadership and Change.”  We heard great feedback from your timely and relevant lunch, laugh and learn program.</w:t>
      </w:r>
    </w:p>
    <w:p w:rsidR="002B031F" w:rsidRPr="002B031F" w:rsidRDefault="002B031F" w:rsidP="002B031F">
      <w:pPr>
        <w:rPr>
          <w:rFonts w:ascii="Arial" w:hAnsi="Arial" w:cs="Arial"/>
          <w:sz w:val="22"/>
          <w:szCs w:val="22"/>
        </w:rPr>
      </w:pPr>
    </w:p>
    <w:p w:rsidR="002B031F" w:rsidRPr="002B031F" w:rsidRDefault="002B031F" w:rsidP="002B031F">
      <w:pPr>
        <w:rPr>
          <w:rFonts w:ascii="Arial" w:hAnsi="Arial" w:cs="Arial"/>
          <w:sz w:val="22"/>
          <w:szCs w:val="22"/>
        </w:rPr>
      </w:pPr>
      <w:r w:rsidRPr="002B031F">
        <w:rPr>
          <w:rFonts w:ascii="Arial" w:hAnsi="Arial" w:cs="Arial"/>
          <w:sz w:val="22"/>
          <w:szCs w:val="22"/>
        </w:rPr>
        <w:t>One of the concepts that our executive team found most informative was your proprietary process of identifying their individual and personal “humor styles.” It became evident that this knowledge alone can have a tremendous impact on the way we interact and communicate with each other. “This,” according to one of the members of our Program Development Department, “is a game changer allowing us to not be insulted or take things so seriously when it might just be someone’s humor style or preference.”</w:t>
      </w:r>
    </w:p>
    <w:p w:rsidR="002B031F" w:rsidRPr="002B031F" w:rsidRDefault="002B031F" w:rsidP="002B031F">
      <w:pPr>
        <w:rPr>
          <w:rFonts w:ascii="Arial" w:hAnsi="Arial" w:cs="Arial"/>
          <w:sz w:val="22"/>
          <w:szCs w:val="22"/>
        </w:rPr>
      </w:pPr>
    </w:p>
    <w:p w:rsidR="002B031F" w:rsidRPr="002B031F" w:rsidRDefault="002B031F" w:rsidP="002B031F">
      <w:pPr>
        <w:rPr>
          <w:rFonts w:ascii="Arial" w:hAnsi="Arial" w:cs="Arial"/>
          <w:sz w:val="22"/>
          <w:szCs w:val="22"/>
        </w:rPr>
      </w:pPr>
      <w:r w:rsidRPr="002B031F">
        <w:rPr>
          <w:rFonts w:ascii="Arial" w:hAnsi="Arial" w:cs="Arial"/>
          <w:sz w:val="22"/>
          <w:szCs w:val="22"/>
        </w:rPr>
        <w:t>And, of course, your collections of “student bloopers” are hysterically funny and poignant in getting your point across that “It is our foibles that make us fabulous.”</w:t>
      </w:r>
    </w:p>
    <w:p w:rsidR="002B031F" w:rsidRPr="002B031F" w:rsidRDefault="002B031F" w:rsidP="002B031F">
      <w:pPr>
        <w:rPr>
          <w:rFonts w:ascii="Arial" w:hAnsi="Arial" w:cs="Arial"/>
          <w:sz w:val="22"/>
          <w:szCs w:val="22"/>
        </w:rPr>
      </w:pPr>
    </w:p>
    <w:p w:rsidR="002B031F" w:rsidRPr="002B031F" w:rsidRDefault="002B031F" w:rsidP="002B031F">
      <w:pPr>
        <w:rPr>
          <w:rFonts w:ascii="Arial" w:hAnsi="Arial" w:cs="Arial"/>
          <w:sz w:val="22"/>
          <w:szCs w:val="22"/>
        </w:rPr>
      </w:pPr>
      <w:r w:rsidRPr="002B031F">
        <w:rPr>
          <w:rFonts w:ascii="Arial" w:hAnsi="Arial" w:cs="Arial"/>
          <w:sz w:val="22"/>
          <w:szCs w:val="22"/>
        </w:rPr>
        <w:t>June, this was the first time the College of Criminal Justice and Security chose to sponsor an event such as yours for our entire executive  team of  the University of Phoenix.  I would highly recommend this approach for other Universities and their Departments within to laugh and learn from your professional and funny expertise in humor and communications skills.</w:t>
      </w:r>
    </w:p>
    <w:p w:rsidR="002B031F" w:rsidRPr="002B031F" w:rsidRDefault="002B031F" w:rsidP="002B031F">
      <w:pPr>
        <w:rPr>
          <w:rFonts w:ascii="Arial" w:hAnsi="Arial" w:cs="Arial"/>
          <w:sz w:val="22"/>
          <w:szCs w:val="22"/>
        </w:rPr>
      </w:pPr>
    </w:p>
    <w:p w:rsidR="002B031F" w:rsidRPr="002B031F" w:rsidRDefault="002B031F" w:rsidP="002B031F">
      <w:pPr>
        <w:rPr>
          <w:rFonts w:ascii="Arial" w:hAnsi="Arial" w:cs="Arial"/>
          <w:sz w:val="22"/>
          <w:szCs w:val="22"/>
        </w:rPr>
      </w:pPr>
      <w:r w:rsidRPr="002B031F">
        <w:rPr>
          <w:rFonts w:ascii="Arial" w:hAnsi="Arial" w:cs="Arial"/>
          <w:sz w:val="22"/>
          <w:szCs w:val="22"/>
        </w:rPr>
        <w:t>I look forward to utilizing your knowledge of other topics and expertise again in the near future.</w:t>
      </w:r>
      <w:r>
        <w:rPr>
          <w:rFonts w:ascii="Arial" w:hAnsi="Arial" w:cs="Arial"/>
          <w:sz w:val="22"/>
          <w:szCs w:val="22"/>
        </w:rPr>
        <w:t xml:space="preserve"> </w:t>
      </w:r>
    </w:p>
    <w:p w:rsidR="002B031F" w:rsidRPr="0065368E" w:rsidRDefault="002B031F" w:rsidP="002B031F">
      <w:pPr>
        <w:rPr>
          <w:sz w:val="28"/>
          <w:szCs w:val="28"/>
        </w:rPr>
      </w:pPr>
      <w:r w:rsidRPr="002B031F">
        <w:rPr>
          <w:rFonts w:ascii="Arial" w:hAnsi="Arial" w:cs="Arial"/>
          <w:sz w:val="22"/>
          <w:szCs w:val="22"/>
        </w:rPr>
        <w:t>You are the #1 humorist in my book</w:t>
      </w:r>
      <w:r w:rsidRPr="0065368E">
        <w:rPr>
          <w:sz w:val="28"/>
          <w:szCs w:val="28"/>
        </w:rPr>
        <w:t>!</w:t>
      </w:r>
    </w:p>
    <w:p w:rsidR="002B031F" w:rsidRDefault="002B031F" w:rsidP="002B031F">
      <w:pPr>
        <w:rPr>
          <w:sz w:val="40"/>
          <w:szCs w:val="40"/>
        </w:rPr>
      </w:pPr>
    </w:p>
    <w:p w:rsidR="002B031F" w:rsidRPr="002B031F" w:rsidRDefault="002B031F" w:rsidP="002B031F">
      <w:pPr>
        <w:rPr>
          <w:rFonts w:ascii="Arial" w:hAnsi="Arial" w:cs="Arial"/>
          <w:sz w:val="22"/>
          <w:szCs w:val="22"/>
        </w:rPr>
      </w:pPr>
    </w:p>
    <w:p w:rsidR="002B031F" w:rsidRPr="002B031F" w:rsidRDefault="002B031F" w:rsidP="002B031F">
      <w:pPr>
        <w:rPr>
          <w:rFonts w:ascii="Arial" w:hAnsi="Arial" w:cs="Arial"/>
          <w:sz w:val="22"/>
          <w:szCs w:val="22"/>
        </w:rPr>
      </w:pPr>
    </w:p>
    <w:p w:rsidR="00B73B50" w:rsidRPr="002B031F" w:rsidRDefault="009D09BD" w:rsidP="00B73B50">
      <w:pPr>
        <w:ind w:right="1080"/>
        <w:jc w:val="both"/>
        <w:rPr>
          <w:rFonts w:ascii="Arial" w:hAnsi="Arial" w:cs="Arial"/>
          <w:sz w:val="22"/>
          <w:szCs w:val="22"/>
        </w:rPr>
      </w:pPr>
      <w:r>
        <w:rPr>
          <w:rFonts w:ascii="Arial" w:hAnsi="Arial" w:cs="Arial"/>
          <w:noProof/>
          <w:sz w:val="22"/>
          <w:szCs w:val="22"/>
        </w:rPr>
        <w:pict>
          <v:shape id="_x0000_s1027" style="position:absolute;left:0;text-align:left;margin-left:5.6pt;margin-top:10pt;width:94.9pt;height:65.05pt;z-index:251660288" coordorigin="2194,23475" coordsize="5074,3478" path="m4513,24863v-113,31,-226,67,-340,96c4004,25002,3835,25048,3666,25091v-409,105,-872,268,-1299,243c2270,25328,2267,25295,2199,25251v32,-170,88,-273,214,-407c2689,24552,3101,24308,3511,24293v222,-8,464,86,515,323c4079,24863,3952,25137,3845,25351v-286,569,-710,1147,-1229,1526c2546,26928,2507,26923,2451,26937v22,-101,51,-186,97,-283c2777,26167,3059,25697,3367,25256v167,-239,344,-494,566,-686c3979,24531,4006,24494,4067,24481v14,11,19,13,18,26em4076,24592v-56,94,-90,190,-124,294c3930,24952,3903,25031,3905,25102v,25,-1,32,7,46c3943,25128,3960,25108,3980,25069v73,-141,124,-295,174,-446c4129,24664,4131,24674,4117,24720v-35,114,-62,234,-58,354c4062,25106,4061,25115,4073,25132v43,-20,57,-35,85,-89c4234,24896,4273,24726,4357,24584v3,-2,7,-4,10,-6c4372,24616,4373,24652,4370,24692v-8,122,-19,244,-7,365c4391,25025,4403,24998,4418,24947v36,-117,60,-245,119,-352c4540,24592,4544,24589,4547,24586v9,39,11,72,8,115c4548,24804,4530,24909,4537,25012v18,-48,34,-95,46,-146c4603,24785,4624,24706,4650,24627v15,-45,28,-73,54,-99c4708,24576,4709,24621,4706,24670v-4,64,-27,166,-1,227c4710,24913,4711,24918,4723,24921v46,-48,73,-95,101,-157c4864,24676,4901,24587,4934,24496v-14,75,-34,154,-9,229c4928,24730,4932,24734,4935,24739v33,-11,42,-7,71,-42c5067,24624,5104,24526,5149,24443v-6,44,-17,82,-32,126c5104,24606,5075,24659,5076,24699v,36,16,15,36,9c5130,24700,5135,24698,5145,24689em6451,24472v-104,77,-203,152,-321,210c5958,24766,5775,24834,5590,24882v-181,47,-371,83,-559,81c4911,24961,4700,24943,4663,24796v-38,-149,83,-289,184,-381c5025,24254,5300,24158,5505,24330v226,189,259,545,254,817c5754,25438,5704,25815,5511,26048v-83,100,-109,54,-208,72c5179,25997,5130,25882,5105,25705v-87,-617,180,-1265,461,-1800c5639,23766,5719,23626,5816,23502v11,-9,22,-18,33,-27c5866,23530,5892,23585,5892,23673v2,479,-21,985,92,1454c5989,25141,5993,25156,5998,25170v10,-28,45,-129,53,-190c6076,24792,6090,24602,6107,24413v14,-160,29,-318,57,-475c6177,24061,6183,24183,6186,24308v8,295,-23,644,80,926c6272,25240,6279,25247,6285,25253v29,-69,59,-131,77,-213c6408,24826,6428,24605,6491,24400v12,59,28,112,33,177c6535,24738,6518,24905,6556,25063v5,7,10,15,15,22c6599,25042,6636,25005,6662,24939v61,-156,90,-307,178,-447c6910,24561,6936,24611,6973,24719v87,257,162,501,294,740e" filled="f" strokecolor="blue" strokeweight="1.5pt">
            <v:stroke endcap="round"/>
            <v:path shadowok="f" o:extrusionok="f" fillok="f" insetpenok="f"/>
            <o:lock v:ext="edit" rotation="t" aspectratio="t" verticies="t" text="t" shapetype="t"/>
            <o:ink i="AM0IHQSEA4wCASAAaAwAAAAAAMAAAAAAAABGWM9UiuaXxU+PBvi60uGbIgMjZAY+gEQAAD/ASBFE&#10;gID8B0U1GwIArf9GNRsCAK3/Vw0AAAAFAzgLZRkgMgkAtL4DAXxwWEUzCQDszgIBeXJYRTgIAP4D&#10;AAAAgH8V8sNyPxrAcj8AAFA4AACMugr6AVWH8J1nhQRhchjcLlcTkcPjMFhcGgUWikkkkulksnkw&#10;m0qlkmkUYhkMQeFxeOx2Uy+ay2ayuYymTxmGxGBwGFQ6LRSMSKPRyTR6RSKPR6QRqLQ6IQaBwWIx&#10;WJx+Iy2ByOHwWOiH9dq3rs9hEGgsSgcQgcOgMCgsBhMLh8RicbkMdjsfisXh8HhEOi0aj0mk0slU&#10;kkkkkUmkkYj0OiUEROKxWTx2XyOTyOSymVyuWzOYzOXyONxGDwyJRqWSKaSCdRCaRKMR4IP4w9HX&#10;j8b55uZSmJlKYSiYRKJiSJExIiYmBMJiYCJi5u13nn4fGKAKABEgsLNGbp1ExwEKzgKjAYP+EGL+&#10;EJ+sZ7X4UdNdNcq5NS3njvnzefjMxiuXKvAx0xisTOePHPHjucyhVRjj6XNqoiZzHHe73KVVGM+V&#10;xxUamMs3x43c0xquGOUYmJvjvPHi4kRjWsYxjUE5zx8ljx87pwxwjyL1rICG9crXrj7koyAjI+Am&#10;42dlaWXpZObj4+AhI6WkKCoX0hISEdBQcbHzszT0tHQzcjEwUdKTVFRUE9LSEZFQULHxsjO08LUz&#10;8jKxcBDSEhRT1FOT0dFREHFx8jMy8jVysrKx8PBR0ZNUFNRT0hHQkJGx8rMzM/LzcfIw8FCSUZJR&#10;1AskRBQiJj5GRlZOVkY2HgoiKlKxUSkZBQELGx8fPxkrEoOC/J34bvnu+e9ulll2VKEqFiAqlEsS&#10;hFlLNlhLASxRSoSwCAsqVQEJYFlmybmxTu/X+EcsCgARICCby26dRMcBCvcClQGG8R8niRVsZefp&#10;Y2hg4mOhpqWpqqssKy0qqqelo6KhImHk4+Xm6GhoaGbm5WPkYeBgoaMmJ6ipKqsopaSImVn5WXk5&#10;WPi4WEhIaAiIKCgoGFgQhIeCgYGDJWak4OAgICCgIhDQEEgIEgUDAwsBAwMLBw8CgYCCgIiIhoaC&#10;QyEhYKAgEBBQ0DHRkNHAh/XA963s4LBoVCYJFUZhMfh8di8djMXisPhMAg0OjEmlUsmU0m0wmkkk&#10;UagUJichmdDodVo9Xo9Fn8zk8fiMBhESkEsmE8m1CnVEnlAmU8l0kjUMgsjlc9ndRptVoc/mMpjK&#10;KSKVUamUS3TqZS6ORCAxmRzGWz2c0OezWUyGJwSISKRTadTyWSKMRKFIPFYvIZPL5fNZfJYfDIlM&#10;J5SqRRJlKIZDILG4aIP4y9evD58ZuZTK5lMTBBEkSACRMCAlKEoTAETCYsmJRETATEwRKUpCpgRI&#10;CRKIQnfn+mkACj9AInKDfTRJ0Djg&#10;" annotation="t"/>
          </v:shape>
        </w:pict>
      </w:r>
    </w:p>
    <w:p w:rsidR="00B73B50" w:rsidRPr="002B031F" w:rsidRDefault="00B73B50" w:rsidP="002F03FF">
      <w:pPr>
        <w:ind w:right="1080"/>
        <w:jc w:val="both"/>
        <w:rPr>
          <w:rFonts w:ascii="Arial" w:hAnsi="Arial" w:cs="Arial"/>
          <w:sz w:val="22"/>
          <w:szCs w:val="22"/>
        </w:rPr>
      </w:pPr>
      <w:r w:rsidRPr="002B031F">
        <w:rPr>
          <w:rFonts w:ascii="Arial" w:hAnsi="Arial" w:cs="Arial"/>
          <w:sz w:val="22"/>
          <w:szCs w:val="22"/>
        </w:rPr>
        <w:t>Sincerely,</w:t>
      </w:r>
    </w:p>
    <w:p w:rsidR="000D7CAB" w:rsidRPr="002B031F" w:rsidRDefault="000D7CAB" w:rsidP="002F03FF">
      <w:pPr>
        <w:ind w:right="1080"/>
        <w:jc w:val="both"/>
        <w:rPr>
          <w:rFonts w:ascii="Arial" w:hAnsi="Arial" w:cs="Arial"/>
          <w:sz w:val="22"/>
          <w:szCs w:val="22"/>
        </w:rPr>
      </w:pPr>
    </w:p>
    <w:p w:rsidR="002B031F" w:rsidRDefault="002B031F" w:rsidP="00EB41B1">
      <w:pPr>
        <w:rPr>
          <w:rFonts w:ascii="Arial" w:hAnsi="Arial" w:cs="Arial"/>
          <w:b/>
          <w:bCs/>
          <w:sz w:val="22"/>
          <w:szCs w:val="22"/>
        </w:rPr>
      </w:pPr>
    </w:p>
    <w:p w:rsidR="00811403" w:rsidRPr="002B031F" w:rsidRDefault="00811403" w:rsidP="00EB41B1">
      <w:pPr>
        <w:rPr>
          <w:rFonts w:ascii="Arial" w:hAnsi="Arial" w:cs="Arial"/>
          <w:sz w:val="22"/>
          <w:szCs w:val="22"/>
        </w:rPr>
      </w:pPr>
      <w:r w:rsidRPr="002B031F">
        <w:rPr>
          <w:rFonts w:ascii="Arial" w:hAnsi="Arial" w:cs="Arial"/>
          <w:b/>
          <w:bCs/>
          <w:sz w:val="22"/>
          <w:szCs w:val="22"/>
        </w:rPr>
        <w:t>James J. Ness,</w:t>
      </w:r>
      <w:r w:rsidRPr="002B031F">
        <w:rPr>
          <w:rFonts w:ascii="Arial" w:hAnsi="Arial" w:cs="Arial"/>
          <w:sz w:val="22"/>
          <w:szCs w:val="22"/>
        </w:rPr>
        <w:t> PhD, Dean</w:t>
      </w:r>
      <w:r w:rsidRPr="002B031F">
        <w:rPr>
          <w:rFonts w:ascii="Arial" w:hAnsi="Arial" w:cs="Arial"/>
          <w:sz w:val="22"/>
          <w:szCs w:val="22"/>
        </w:rPr>
        <w:br/>
      </w:r>
    </w:p>
    <w:p w:rsidR="00811403" w:rsidRDefault="00811403" w:rsidP="00811403">
      <w:pPr>
        <w:pStyle w:val="NoSpacing"/>
        <w:rPr>
          <w:color w:val="943634" w:themeColor="accent2" w:themeShade="BF"/>
          <w:sz w:val="24"/>
          <w:szCs w:val="24"/>
        </w:rPr>
      </w:pPr>
    </w:p>
    <w:p w:rsidR="002B031F" w:rsidRPr="00811403" w:rsidRDefault="002B031F" w:rsidP="00811403">
      <w:pPr>
        <w:pStyle w:val="NoSpacing"/>
        <w:rPr>
          <w:color w:val="943634" w:themeColor="accent2" w:themeShade="BF"/>
          <w:sz w:val="24"/>
          <w:szCs w:val="24"/>
        </w:rPr>
      </w:pPr>
    </w:p>
    <w:sectPr w:rsidR="002B031F" w:rsidRPr="00811403" w:rsidSect="008A62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E9" w:rsidRDefault="000446E9" w:rsidP="002F03FF">
      <w:r>
        <w:separator/>
      </w:r>
    </w:p>
  </w:endnote>
  <w:endnote w:type="continuationSeparator" w:id="0">
    <w:p w:rsidR="000446E9" w:rsidRDefault="000446E9" w:rsidP="002F03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9" w:rsidRDefault="000446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9" w:rsidRPr="002F03FF" w:rsidRDefault="000446E9" w:rsidP="002F03F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9" w:rsidRDefault="00044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E9" w:rsidRDefault="000446E9" w:rsidP="002F03FF">
      <w:r>
        <w:separator/>
      </w:r>
    </w:p>
  </w:footnote>
  <w:footnote w:type="continuationSeparator" w:id="0">
    <w:p w:rsidR="000446E9" w:rsidRDefault="000446E9" w:rsidP="002F0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9" w:rsidRDefault="000446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9" w:rsidRDefault="000446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9" w:rsidRDefault="000446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1403"/>
    <w:rsid w:val="00002D99"/>
    <w:rsid w:val="000446E9"/>
    <w:rsid w:val="00083532"/>
    <w:rsid w:val="000D7CAB"/>
    <w:rsid w:val="001061AE"/>
    <w:rsid w:val="001F3DF0"/>
    <w:rsid w:val="0023110F"/>
    <w:rsid w:val="00252879"/>
    <w:rsid w:val="002B031F"/>
    <w:rsid w:val="002F03FF"/>
    <w:rsid w:val="00313A96"/>
    <w:rsid w:val="004B536B"/>
    <w:rsid w:val="005216C5"/>
    <w:rsid w:val="00603AD0"/>
    <w:rsid w:val="00811403"/>
    <w:rsid w:val="008761E2"/>
    <w:rsid w:val="008A62EA"/>
    <w:rsid w:val="008B4DD0"/>
    <w:rsid w:val="009078F6"/>
    <w:rsid w:val="00940751"/>
    <w:rsid w:val="009D09BD"/>
    <w:rsid w:val="00B53A8D"/>
    <w:rsid w:val="00B73B50"/>
    <w:rsid w:val="00CE12F8"/>
    <w:rsid w:val="00EB4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0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40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1403"/>
    <w:rPr>
      <w:rFonts w:ascii="Tahoma" w:hAnsi="Tahoma" w:cs="Tahoma"/>
      <w:sz w:val="16"/>
      <w:szCs w:val="16"/>
    </w:rPr>
  </w:style>
  <w:style w:type="paragraph" w:styleId="NoSpacing">
    <w:name w:val="No Spacing"/>
    <w:uiPriority w:val="1"/>
    <w:qFormat/>
    <w:rsid w:val="00811403"/>
    <w:pPr>
      <w:spacing w:after="0" w:line="240" w:lineRule="auto"/>
    </w:pPr>
  </w:style>
  <w:style w:type="paragraph" w:styleId="Title">
    <w:name w:val="Title"/>
    <w:basedOn w:val="Normal"/>
    <w:link w:val="TitleChar"/>
    <w:qFormat/>
    <w:rsid w:val="00811403"/>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811403"/>
    <w:rPr>
      <w:rFonts w:ascii="Times New Roman" w:eastAsia="Times New Roman" w:hAnsi="Times New Roman" w:cs="Times New Roman"/>
      <w:b/>
      <w:bCs/>
      <w:sz w:val="28"/>
      <w:szCs w:val="24"/>
    </w:rPr>
  </w:style>
  <w:style w:type="character" w:styleId="Strong">
    <w:name w:val="Strong"/>
    <w:basedOn w:val="DefaultParagraphFont"/>
    <w:qFormat/>
    <w:rsid w:val="00811403"/>
    <w:rPr>
      <w:b/>
      <w:bCs/>
    </w:rPr>
  </w:style>
  <w:style w:type="character" w:styleId="Emphasis">
    <w:name w:val="Emphasis"/>
    <w:basedOn w:val="DefaultParagraphFont"/>
    <w:qFormat/>
    <w:rsid w:val="00B73B50"/>
    <w:rPr>
      <w:i/>
      <w:iCs/>
    </w:rPr>
  </w:style>
  <w:style w:type="paragraph" w:styleId="Header">
    <w:name w:val="header"/>
    <w:basedOn w:val="Normal"/>
    <w:link w:val="HeaderChar"/>
    <w:uiPriority w:val="99"/>
    <w:semiHidden/>
    <w:unhideWhenUsed/>
    <w:rsid w:val="002F03FF"/>
    <w:pPr>
      <w:tabs>
        <w:tab w:val="center" w:pos="4680"/>
        <w:tab w:val="right" w:pos="9360"/>
      </w:tabs>
    </w:pPr>
  </w:style>
  <w:style w:type="character" w:customStyle="1" w:styleId="HeaderChar">
    <w:name w:val="Header Char"/>
    <w:basedOn w:val="DefaultParagraphFont"/>
    <w:link w:val="Header"/>
    <w:uiPriority w:val="99"/>
    <w:semiHidden/>
    <w:rsid w:val="002F03FF"/>
    <w:rPr>
      <w:rFonts w:ascii="Times" w:eastAsia="Times" w:hAnsi="Times" w:cs="Times New Roman"/>
      <w:sz w:val="24"/>
      <w:szCs w:val="20"/>
    </w:rPr>
  </w:style>
  <w:style w:type="paragraph" w:styleId="Footer">
    <w:name w:val="footer"/>
    <w:basedOn w:val="Normal"/>
    <w:link w:val="FooterChar"/>
    <w:uiPriority w:val="99"/>
    <w:semiHidden/>
    <w:unhideWhenUsed/>
    <w:rsid w:val="002F03FF"/>
    <w:pPr>
      <w:tabs>
        <w:tab w:val="center" w:pos="4680"/>
        <w:tab w:val="right" w:pos="9360"/>
      </w:tabs>
    </w:pPr>
  </w:style>
  <w:style w:type="character" w:customStyle="1" w:styleId="FooterChar">
    <w:name w:val="Footer Char"/>
    <w:basedOn w:val="DefaultParagraphFont"/>
    <w:link w:val="Footer"/>
    <w:uiPriority w:val="99"/>
    <w:semiHidden/>
    <w:rsid w:val="002F03FF"/>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573078853">
      <w:bodyDiv w:val="1"/>
      <w:marLeft w:val="0"/>
      <w:marRight w:val="0"/>
      <w:marTop w:val="0"/>
      <w:marBottom w:val="0"/>
      <w:divBdr>
        <w:top w:val="none" w:sz="0" w:space="0" w:color="auto"/>
        <w:left w:val="none" w:sz="0" w:space="0" w:color="auto"/>
        <w:bottom w:val="none" w:sz="0" w:space="0" w:color="auto"/>
        <w:right w:val="none" w:sz="0" w:space="0" w:color="auto"/>
      </w:divBdr>
    </w:div>
    <w:div w:id="1573127320">
      <w:bodyDiv w:val="1"/>
      <w:marLeft w:val="0"/>
      <w:marRight w:val="0"/>
      <w:marTop w:val="0"/>
      <w:marBottom w:val="0"/>
      <w:divBdr>
        <w:top w:val="none" w:sz="0" w:space="0" w:color="auto"/>
        <w:left w:val="none" w:sz="0" w:space="0" w:color="auto"/>
        <w:bottom w:val="none" w:sz="0" w:space="0" w:color="auto"/>
        <w:right w:val="none" w:sz="0" w:space="0" w:color="auto"/>
      </w:divBdr>
      <w:divsChild>
        <w:div w:id="15522319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1629909">
              <w:marLeft w:val="0"/>
              <w:marRight w:val="0"/>
              <w:marTop w:val="0"/>
              <w:marBottom w:val="0"/>
              <w:divBdr>
                <w:top w:val="none" w:sz="0" w:space="0" w:color="auto"/>
                <w:left w:val="none" w:sz="0" w:space="0" w:color="auto"/>
                <w:bottom w:val="none" w:sz="0" w:space="0" w:color="auto"/>
                <w:right w:val="none" w:sz="0" w:space="0" w:color="auto"/>
              </w:divBdr>
              <w:divsChild>
                <w:div w:id="1399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June Cline</cp:lastModifiedBy>
  <cp:revision>3</cp:revision>
  <cp:lastPrinted>2011-10-18T18:20:00Z</cp:lastPrinted>
  <dcterms:created xsi:type="dcterms:W3CDTF">2012-03-28T16:55:00Z</dcterms:created>
  <dcterms:modified xsi:type="dcterms:W3CDTF">2013-05-21T15:43:00Z</dcterms:modified>
</cp:coreProperties>
</file>